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37A2C" w14:textId="27ACCEFE" w:rsidR="00B25EFB" w:rsidRDefault="00E82240" w:rsidP="007773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WYMAGANIA ZAMAWIAJĄCEGO</w:t>
      </w:r>
    </w:p>
    <w:p w14:paraId="03144E50" w14:textId="77777777" w:rsidR="00C038E8" w:rsidRDefault="00C038E8" w:rsidP="0077733C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5602A1CE" w14:textId="24F19B0C" w:rsidR="0077733C" w:rsidRDefault="0077733C" w:rsidP="00A70078">
      <w:pPr>
        <w:pStyle w:val="Akapitzlist"/>
        <w:numPr>
          <w:ilvl w:val="0"/>
          <w:numId w:val="14"/>
        </w:numPr>
        <w:shd w:val="clear" w:color="auto" w:fill="FDFDFD"/>
        <w:spacing w:after="0" w:line="240" w:lineRule="auto"/>
        <w:ind w:left="284"/>
        <w:rPr>
          <w:rFonts w:ascii="Arial" w:eastAsia="Times New Roman" w:hAnsi="Arial" w:cs="Arial"/>
          <w:color w:val="000000"/>
          <w:lang w:eastAsia="pl-PL"/>
        </w:rPr>
      </w:pPr>
      <w:r w:rsidRPr="00A70078">
        <w:rPr>
          <w:rFonts w:ascii="Arial" w:eastAsia="Times New Roman" w:hAnsi="Arial" w:cs="Arial"/>
          <w:color w:val="000000"/>
          <w:lang w:eastAsia="pl-PL"/>
        </w:rPr>
        <w:t>Biuro Zakupów TAURON Wytwarzanie S.A. zaprasza do złożenia oferty na dostawę</w:t>
      </w:r>
      <w:r w:rsidR="00AF2344">
        <w:rPr>
          <w:rFonts w:ascii="Arial" w:eastAsia="Times New Roman" w:hAnsi="Arial" w:cs="Arial"/>
          <w:color w:val="000000"/>
          <w:lang w:eastAsia="pl-PL"/>
        </w:rPr>
        <w:t xml:space="preserve"> nw. </w:t>
      </w:r>
      <w:r w:rsidR="00DF5687">
        <w:rPr>
          <w:rFonts w:ascii="Arial" w:eastAsia="Times New Roman" w:hAnsi="Arial" w:cs="Arial"/>
          <w:color w:val="000000"/>
          <w:lang w:eastAsia="pl-PL"/>
        </w:rPr>
        <w:t xml:space="preserve">przekładni </w:t>
      </w:r>
      <w:r w:rsidR="00DF5687" w:rsidRPr="00DF5687">
        <w:rPr>
          <w:rFonts w:ascii="Arial" w:eastAsia="Times New Roman" w:hAnsi="Arial" w:cs="Arial"/>
          <w:color w:val="000000"/>
          <w:lang w:eastAsia="pl-PL"/>
        </w:rPr>
        <w:t>napędu koła wygarniającego WKH800-S wózek wygarniający PU-007</w:t>
      </w:r>
      <w:r w:rsidR="005505C2">
        <w:rPr>
          <w:rFonts w:ascii="Arial" w:hAnsi="Arial" w:cs="Arial"/>
        </w:rPr>
        <w:t xml:space="preserve"> dla </w:t>
      </w:r>
      <w:r w:rsidR="005505C2" w:rsidRPr="000C0480">
        <w:rPr>
          <w:rFonts w:ascii="Arial" w:hAnsi="Arial" w:cs="Arial"/>
        </w:rPr>
        <w:t>TAURON Wytwarzanie S.A.</w:t>
      </w:r>
      <w:r w:rsidR="005505C2">
        <w:rPr>
          <w:rFonts w:ascii="Arial" w:hAnsi="Arial" w:cs="Arial"/>
        </w:rPr>
        <w:t xml:space="preserve"> - Oddział Elektrownia Jaworzno</w:t>
      </w:r>
      <w:r w:rsidR="00AF2344">
        <w:rPr>
          <w:rFonts w:ascii="Arial" w:eastAsia="Times New Roman" w:hAnsi="Arial" w:cs="Arial"/>
          <w:color w:val="000000"/>
          <w:lang w:eastAsia="pl-PL"/>
        </w:rPr>
        <w:t>:</w:t>
      </w:r>
    </w:p>
    <w:p w14:paraId="39186312" w14:textId="77777777" w:rsidR="00AF2344" w:rsidRDefault="00AF2344" w:rsidP="00AF2344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tbl>
      <w:tblPr>
        <w:tblW w:w="8728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640"/>
        <w:gridCol w:w="5388"/>
        <w:gridCol w:w="600"/>
        <w:gridCol w:w="620"/>
      </w:tblGrid>
      <w:tr w:rsidR="00AF2344" w:rsidRPr="00AF2344" w14:paraId="70E3FD0D" w14:textId="77777777" w:rsidTr="009762EC">
        <w:trPr>
          <w:trHeight w:val="6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5052" w14:textId="77777777" w:rsidR="00AF2344" w:rsidRPr="00AF2344" w:rsidRDefault="00AF2344" w:rsidP="00AF2344">
            <w:pPr>
              <w:shd w:val="clear" w:color="auto" w:fill="FDFDFD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F2344">
              <w:rPr>
                <w:rFonts w:eastAsia="Times New Roman" w:cstheme="minorHAnsi"/>
                <w:b/>
                <w:color w:val="000000"/>
                <w:lang w:eastAsia="pl-PL"/>
              </w:rPr>
              <w:t>L.p.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5891" w14:textId="77777777" w:rsidR="00AF2344" w:rsidRPr="00AF2344" w:rsidRDefault="00AF2344" w:rsidP="00AF2344">
            <w:pPr>
              <w:shd w:val="clear" w:color="auto" w:fill="FDFDFD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F2344">
              <w:rPr>
                <w:rFonts w:eastAsia="Times New Roman" w:cstheme="minorHAnsi"/>
                <w:b/>
                <w:color w:val="000000"/>
                <w:lang w:eastAsia="pl-PL"/>
              </w:rPr>
              <w:t>Nr pozycji Zamawiającego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F9967" w14:textId="77777777" w:rsidR="00AF2344" w:rsidRPr="00AF2344" w:rsidRDefault="00AF2344" w:rsidP="00AF2344">
            <w:pPr>
              <w:shd w:val="clear" w:color="auto" w:fill="FDFDFD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F2344">
              <w:rPr>
                <w:rFonts w:eastAsia="Times New Roman" w:cstheme="minorHAnsi"/>
                <w:b/>
                <w:color w:val="000000"/>
                <w:lang w:eastAsia="pl-PL"/>
              </w:rPr>
              <w:t>Opis pozycji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CDF61" w14:textId="77777777" w:rsidR="00AF2344" w:rsidRPr="00AF2344" w:rsidRDefault="00AF2344" w:rsidP="00AF2344">
            <w:pPr>
              <w:shd w:val="clear" w:color="auto" w:fill="FDFDFD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F2344">
              <w:rPr>
                <w:rFonts w:eastAsia="Times New Roman" w:cstheme="minorHAnsi"/>
                <w:b/>
                <w:color w:val="000000"/>
                <w:lang w:eastAsia="pl-PL"/>
              </w:rPr>
              <w:t>J.m.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279B6" w14:textId="77777777" w:rsidR="00AF2344" w:rsidRPr="00AF2344" w:rsidRDefault="00AF2344" w:rsidP="00AF2344">
            <w:pPr>
              <w:shd w:val="clear" w:color="auto" w:fill="FDFDFD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F2344">
              <w:rPr>
                <w:rFonts w:eastAsia="Times New Roman" w:cstheme="minorHAnsi"/>
                <w:b/>
                <w:color w:val="000000"/>
                <w:lang w:eastAsia="pl-PL"/>
              </w:rPr>
              <w:t>Ilość</w:t>
            </w:r>
          </w:p>
        </w:tc>
      </w:tr>
      <w:tr w:rsidR="003B1493" w:rsidRPr="00AF2344" w14:paraId="4D7ADA79" w14:textId="77777777" w:rsidTr="009762EC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FD5EE" w14:textId="061ABB9B" w:rsidR="003B1493" w:rsidRPr="004F4B36" w:rsidRDefault="003B1493" w:rsidP="003B1493">
            <w:pPr>
              <w:shd w:val="clear" w:color="auto" w:fill="FDFDFD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4F4B36">
              <w:rPr>
                <w:rFonts w:cstheme="minorHAnsi"/>
                <w:color w:val="000000"/>
              </w:rPr>
              <w:t>1.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EEF30" w14:textId="45129BB5" w:rsidR="003B1493" w:rsidRPr="004F4B36" w:rsidRDefault="00DF5687" w:rsidP="003B1493">
            <w:pPr>
              <w:shd w:val="clear" w:color="auto" w:fill="FDFDFD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DF5687">
              <w:rPr>
                <w:rFonts w:eastAsia="Times New Roman" w:cstheme="minorHAnsi"/>
                <w:color w:val="000000"/>
                <w:lang w:eastAsia="pl-PL"/>
              </w:rPr>
              <w:t>532-110-180-0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AFBA6" w14:textId="6DB1E0B3" w:rsidR="009762EC" w:rsidRPr="00372F47" w:rsidRDefault="00DF5687" w:rsidP="009762EC">
            <w:pPr>
              <w:shd w:val="clear" w:color="auto" w:fill="FDFDFD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DF5687">
              <w:rPr>
                <w:rFonts w:eastAsia="Times New Roman" w:cstheme="minorHAnsi"/>
                <w:color w:val="000000"/>
                <w:lang w:eastAsia="pl-PL"/>
              </w:rPr>
              <w:t>PRZEKŁADNIA NAPĘDU KOŁA WYGARNIAJĄC</w:t>
            </w:r>
            <w:r>
              <w:rPr>
                <w:rFonts w:eastAsia="Times New Roman" w:cstheme="minorHAnsi"/>
                <w:color w:val="000000"/>
                <w:lang w:eastAsia="pl-PL"/>
              </w:rPr>
              <w:t>EGO</w:t>
            </w:r>
            <w:r w:rsidRPr="00DF5687">
              <w:rPr>
                <w:rFonts w:eastAsia="Times New Roman" w:cstheme="minorHAnsi"/>
                <w:color w:val="000000"/>
                <w:lang w:eastAsia="pl-PL"/>
              </w:rPr>
              <w:t xml:space="preserve"> WKH800-S WÓZEK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 </w:t>
            </w:r>
            <w:r w:rsidRPr="00DF5687">
              <w:rPr>
                <w:rFonts w:eastAsia="Times New Roman" w:cstheme="minorHAnsi"/>
                <w:color w:val="000000"/>
                <w:lang w:eastAsia="pl-PL"/>
              </w:rPr>
              <w:t>WYGARNIAJĄCY PU-007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4E8C5" w14:textId="4B89FBFA" w:rsidR="003B1493" w:rsidRPr="004F4B36" w:rsidRDefault="005505C2" w:rsidP="003B1493">
            <w:pPr>
              <w:shd w:val="clear" w:color="auto" w:fill="FDFDFD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theme="minorHAns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2A2C3" w14:textId="7302661C" w:rsidR="003B1493" w:rsidRPr="004F4B36" w:rsidRDefault="00DF5687" w:rsidP="003B1493">
            <w:pPr>
              <w:shd w:val="clear" w:color="auto" w:fill="FDFDFD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</w:tr>
    </w:tbl>
    <w:p w14:paraId="390ABA72" w14:textId="77777777" w:rsidR="00AF2344" w:rsidRPr="00AF2344" w:rsidRDefault="00AF2344" w:rsidP="00AF2344">
      <w:pPr>
        <w:shd w:val="clear" w:color="auto" w:fill="FDFDFD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6ACEA4A6" w14:textId="4F66C53A" w:rsidR="001F1A90" w:rsidRDefault="003D0C98" w:rsidP="001F1A90">
      <w:pPr>
        <w:pStyle w:val="Akapitzlist"/>
        <w:widowControl w:val="0"/>
        <w:spacing w:after="120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hAnsi="Arial" w:cs="Arial"/>
        </w:rPr>
        <w:t>W</w:t>
      </w:r>
      <w:r w:rsidRPr="00AF2D33">
        <w:rPr>
          <w:rFonts w:ascii="Arial" w:hAnsi="Arial" w:cs="Arial"/>
        </w:rPr>
        <w:t xml:space="preserve">łaścicielem </w:t>
      </w:r>
      <w:r w:rsidRPr="006A59B8">
        <w:rPr>
          <w:rFonts w:ascii="Arial" w:hAnsi="Arial" w:cs="Arial"/>
        </w:rPr>
        <w:t xml:space="preserve">dokumentacji technicznej </w:t>
      </w:r>
      <w:r>
        <w:rPr>
          <w:rFonts w:ascii="Arial" w:hAnsi="Arial" w:cs="Arial"/>
        </w:rPr>
        <w:t xml:space="preserve">pozycji jest </w:t>
      </w:r>
      <w:r w:rsidR="00DF5687">
        <w:rPr>
          <w:rFonts w:ascii="Arial" w:hAnsi="Arial" w:cs="Arial"/>
        </w:rPr>
        <w:t>Fabryka Reduktorów i Motoreduktorów BEFARED</w:t>
      </w:r>
      <w:r w:rsidR="009C00B3">
        <w:rPr>
          <w:rFonts w:ascii="Arial" w:eastAsia="Times New Roman" w:hAnsi="Arial" w:cs="Arial"/>
          <w:color w:val="000000"/>
          <w:lang w:eastAsia="pl-PL"/>
        </w:rPr>
        <w:t>.</w:t>
      </w:r>
    </w:p>
    <w:p w14:paraId="59EBE93B" w14:textId="77777777" w:rsidR="009C00B3" w:rsidRPr="001F1A90" w:rsidRDefault="009C00B3" w:rsidP="001F1A90">
      <w:pPr>
        <w:pStyle w:val="Akapitzlist"/>
        <w:widowControl w:val="0"/>
        <w:spacing w:after="120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FE64889" w14:textId="2C6C6FD3" w:rsidR="009C00B3" w:rsidRPr="009C00B3" w:rsidRDefault="009C00B3" w:rsidP="0017389C">
      <w:pPr>
        <w:pStyle w:val="Akapitzlist"/>
        <w:numPr>
          <w:ilvl w:val="0"/>
          <w:numId w:val="14"/>
        </w:numPr>
        <w:shd w:val="clear" w:color="auto" w:fill="FDFDFD"/>
        <w:spacing w:before="120" w:after="0" w:line="240" w:lineRule="auto"/>
        <w:ind w:left="283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>
        <w:rPr>
          <w:rFonts w:ascii="Arial" w:hAnsi="Arial" w:cs="Arial"/>
        </w:rPr>
        <w:t>Zamawiający dopuszcza możliwość składania ofert na produkty równoważne.</w:t>
      </w:r>
    </w:p>
    <w:p w14:paraId="5275A63B" w14:textId="0FA15CDC" w:rsidR="009C00B3" w:rsidRDefault="009C00B3" w:rsidP="009C00B3">
      <w:pPr>
        <w:shd w:val="clear" w:color="auto" w:fill="FDFDFD"/>
        <w:spacing w:before="120" w:after="0" w:line="240" w:lineRule="auto"/>
        <w:ind w:left="284"/>
        <w:jc w:val="both"/>
        <w:rPr>
          <w:rFonts w:ascii="Arial" w:hAnsi="Arial" w:cs="Arial"/>
        </w:rPr>
      </w:pPr>
      <w:r w:rsidRPr="00947987">
        <w:rPr>
          <w:rFonts w:ascii="Arial" w:hAnsi="Arial" w:cs="Arial"/>
        </w:rPr>
        <w:t xml:space="preserve">Za produkt równoważny należy rozumieć produkt, </w:t>
      </w:r>
      <w:r w:rsidRPr="000A0BDE">
        <w:rPr>
          <w:rFonts w:ascii="Arial" w:hAnsi="Arial" w:cs="Arial"/>
        </w:rPr>
        <w:t>który będzie posiadał takie same wymiary, parametry techniczne, będzie spełniał funkcje identyczne jak produkt oryginalny, a jakość wykonania i zastosowane materiały będą nie gorsze niż produktu oryginalnego  oraz będą zgodne z aktualną wiedzą techniczną. Ponadto jego montaż nie spowoduje konieczności dokonania zmian konstrukcyjnych w urządzeniu Zamawiającego</w:t>
      </w:r>
      <w:r>
        <w:rPr>
          <w:rFonts w:ascii="Arial" w:hAnsi="Arial" w:cs="Arial"/>
        </w:rPr>
        <w:t>.</w:t>
      </w:r>
    </w:p>
    <w:p w14:paraId="29A5A3F7" w14:textId="77777777" w:rsidR="006E55E3" w:rsidRPr="005120CB" w:rsidRDefault="006E55E3" w:rsidP="006E55E3">
      <w:pPr>
        <w:pStyle w:val="Tekstpodstawowy"/>
        <w:spacing w:before="120" w:line="276" w:lineRule="auto"/>
        <w:ind w:left="284"/>
        <w:jc w:val="both"/>
        <w:rPr>
          <w:rFonts w:cs="Arial"/>
          <w:szCs w:val="22"/>
        </w:rPr>
      </w:pPr>
      <w:r w:rsidRPr="009247A2">
        <w:rPr>
          <w:rFonts w:cs="Arial"/>
          <w:szCs w:val="22"/>
        </w:rPr>
        <w:t>Składając ofertę na produkt równoważny Wykonawca będzie zobowiązany dołączyć do oferty następujące dokumenty:</w:t>
      </w:r>
    </w:p>
    <w:p w14:paraId="528FF925" w14:textId="37B3D183" w:rsidR="006E55E3" w:rsidRPr="00CB13E3" w:rsidRDefault="006E55E3" w:rsidP="006E55E3">
      <w:pPr>
        <w:pStyle w:val="Tekstpodstawowy"/>
        <w:numPr>
          <w:ilvl w:val="0"/>
          <w:numId w:val="22"/>
        </w:numPr>
        <w:spacing w:after="0"/>
        <w:ind w:left="709" w:hanging="284"/>
        <w:jc w:val="both"/>
        <w:rPr>
          <w:rFonts w:cs="Arial"/>
          <w:szCs w:val="22"/>
        </w:rPr>
      </w:pPr>
      <w:r>
        <w:rPr>
          <w:rFonts w:cs="Arial"/>
          <w:szCs w:val="22"/>
        </w:rPr>
        <w:t>o</w:t>
      </w:r>
      <w:r w:rsidRPr="001F6982">
        <w:rPr>
          <w:rFonts w:cs="Arial"/>
          <w:szCs w:val="22"/>
        </w:rPr>
        <w:t xml:space="preserve">świadczenie Wykonawcy </w:t>
      </w:r>
      <w:r w:rsidRPr="006C1A1C">
        <w:t xml:space="preserve">zawierające oznaczenie produktu oraz potwierdzające, iż oferowany produkt </w:t>
      </w:r>
      <w:r w:rsidRPr="009247A2">
        <w:t>równoważny spełnia wymagania określone w postępowaniu.</w:t>
      </w:r>
    </w:p>
    <w:p w14:paraId="5CC8F8BF" w14:textId="3FDCE218" w:rsidR="006E55E3" w:rsidRPr="009C00B3" w:rsidRDefault="006E55E3" w:rsidP="006E55E3">
      <w:pPr>
        <w:pStyle w:val="Tekstpodstawowy"/>
        <w:numPr>
          <w:ilvl w:val="0"/>
          <w:numId w:val="22"/>
        </w:numPr>
        <w:spacing w:after="0"/>
        <w:ind w:left="709" w:hanging="284"/>
        <w:jc w:val="both"/>
        <w:rPr>
          <w:rFonts w:cs="Arial"/>
          <w:color w:val="000000"/>
          <w:shd w:val="clear" w:color="auto" w:fill="FDFDFD"/>
        </w:rPr>
      </w:pPr>
      <w:r w:rsidRPr="00E30699">
        <w:rPr>
          <w:rFonts w:cs="Arial"/>
          <w:szCs w:val="22"/>
        </w:rPr>
        <w:t xml:space="preserve">opis </w:t>
      </w:r>
      <w:r w:rsidRPr="00B80145">
        <w:rPr>
          <w:rFonts w:cs="Arial"/>
          <w:szCs w:val="22"/>
        </w:rPr>
        <w:t>oferowanego produktu równoważnego oraz dokumentację (np. karty materiałowe, rysunki zawierające wymiary), potwierdzające zbieżność cech fizycznych, zastosowanych materiałów i parametrów przedmiotu oferty</w:t>
      </w:r>
      <w:r w:rsidR="00CC6A0D">
        <w:rPr>
          <w:rFonts w:cs="Arial"/>
          <w:szCs w:val="22"/>
        </w:rPr>
        <w:t>.</w:t>
      </w:r>
    </w:p>
    <w:p w14:paraId="417053C4" w14:textId="48BB2E26" w:rsidR="0077733C" w:rsidRPr="00A70078" w:rsidRDefault="0077733C" w:rsidP="0017389C">
      <w:pPr>
        <w:pStyle w:val="Akapitzlist"/>
        <w:numPr>
          <w:ilvl w:val="0"/>
          <w:numId w:val="14"/>
        </w:numPr>
        <w:shd w:val="clear" w:color="auto" w:fill="FDFDFD"/>
        <w:spacing w:before="120" w:after="0" w:line="240" w:lineRule="auto"/>
        <w:ind w:left="283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A70078">
        <w:rPr>
          <w:rFonts w:ascii="Arial" w:hAnsi="Arial" w:cs="Arial"/>
          <w:color w:val="000000"/>
          <w:shd w:val="clear" w:color="auto" w:fill="FDFDFD"/>
        </w:rPr>
        <w:t>Warunki ogólne zapytania:</w:t>
      </w:r>
    </w:p>
    <w:p w14:paraId="0D4A4C7D" w14:textId="77777777" w:rsidR="0077733C" w:rsidRPr="00D579E6" w:rsidRDefault="0077733C" w:rsidP="00D579E6">
      <w:pPr>
        <w:pStyle w:val="Akapitzlist"/>
        <w:numPr>
          <w:ilvl w:val="0"/>
          <w:numId w:val="9"/>
        </w:numPr>
        <w:spacing w:after="0" w:line="240" w:lineRule="auto"/>
        <w:ind w:left="709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D579E6">
        <w:rPr>
          <w:rFonts w:ascii="Arial" w:hAnsi="Arial" w:cs="Arial"/>
          <w:color w:val="000000"/>
          <w:shd w:val="clear" w:color="auto" w:fill="FDFDFD"/>
        </w:rPr>
        <w:t>towar musi być fabrycznie nowy, nieużywany, nieregenerowany,</w:t>
      </w:r>
    </w:p>
    <w:p w14:paraId="7665196B" w14:textId="64FA1951" w:rsidR="0077733C" w:rsidRPr="00D579E6" w:rsidRDefault="0077733C" w:rsidP="00D579E6">
      <w:pPr>
        <w:pStyle w:val="Akapitzlist"/>
        <w:numPr>
          <w:ilvl w:val="0"/>
          <w:numId w:val="9"/>
        </w:numPr>
        <w:spacing w:after="0" w:line="240" w:lineRule="auto"/>
        <w:ind w:left="709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D579E6">
        <w:rPr>
          <w:rFonts w:ascii="Arial" w:hAnsi="Arial" w:cs="Arial"/>
          <w:color w:val="000000"/>
          <w:shd w:val="clear" w:color="auto" w:fill="FDFDFD"/>
        </w:rPr>
        <w:t xml:space="preserve">miejsce dostawy: </w:t>
      </w:r>
      <w:r w:rsidR="00F27AEE" w:rsidRPr="001A13C3">
        <w:rPr>
          <w:rFonts w:ascii="Arial" w:hAnsi="Arial" w:cs="Arial"/>
        </w:rPr>
        <w:t>T</w:t>
      </w:r>
      <w:r w:rsidR="00F27AEE">
        <w:rPr>
          <w:rFonts w:ascii="Arial" w:hAnsi="Arial" w:cs="Arial"/>
        </w:rPr>
        <w:t xml:space="preserve">AURON Wytwarzanie S.A. - </w:t>
      </w:r>
      <w:r w:rsidR="009C00B3" w:rsidRPr="00FF2559">
        <w:rPr>
          <w:rFonts w:ascii="Arial" w:hAnsi="Arial" w:cs="Arial"/>
          <w:bCs/>
        </w:rPr>
        <w:t>Oddział Elektrownia Jaworzno</w:t>
      </w:r>
      <w:r w:rsidR="009C00B3">
        <w:rPr>
          <w:rFonts w:ascii="Arial" w:hAnsi="Arial" w:cs="Arial"/>
          <w:bCs/>
        </w:rPr>
        <w:t>,</w:t>
      </w:r>
      <w:r w:rsidR="009C00B3" w:rsidRPr="00FF2559">
        <w:rPr>
          <w:rFonts w:ascii="Arial" w:hAnsi="Arial" w:cs="Arial"/>
          <w:bCs/>
        </w:rPr>
        <w:t xml:space="preserve"> </w:t>
      </w:r>
      <w:r w:rsidR="009C00B3">
        <w:rPr>
          <w:rFonts w:ascii="Arial" w:hAnsi="Arial" w:cs="Arial"/>
          <w:bCs/>
        </w:rPr>
        <w:br/>
        <w:t xml:space="preserve">ul. </w:t>
      </w:r>
      <w:r w:rsidR="00DF5687">
        <w:rPr>
          <w:rFonts w:ascii="Arial" w:hAnsi="Arial" w:cs="Arial"/>
          <w:bCs/>
        </w:rPr>
        <w:t>Promienna 51</w:t>
      </w:r>
      <w:r w:rsidR="009C00B3" w:rsidRPr="0022118D">
        <w:rPr>
          <w:rFonts w:ascii="Arial" w:hAnsi="Arial" w:cs="Arial"/>
          <w:bCs/>
        </w:rPr>
        <w:t>, 43-603 Jaworzno</w:t>
      </w:r>
      <w:r w:rsidRPr="00D579E6">
        <w:rPr>
          <w:rFonts w:ascii="Arial" w:hAnsi="Arial" w:cs="Arial"/>
          <w:color w:val="000000"/>
          <w:shd w:val="clear" w:color="auto" w:fill="FDFDFD"/>
        </w:rPr>
        <w:t>,</w:t>
      </w:r>
    </w:p>
    <w:p w14:paraId="1F8D1F0D" w14:textId="0B192F78" w:rsidR="0077733C" w:rsidRPr="00D579E6" w:rsidRDefault="0077733C" w:rsidP="00D579E6">
      <w:pPr>
        <w:pStyle w:val="Akapitzlist"/>
        <w:numPr>
          <w:ilvl w:val="0"/>
          <w:numId w:val="9"/>
        </w:numPr>
        <w:spacing w:after="0" w:line="240" w:lineRule="auto"/>
        <w:ind w:left="709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3D0C98">
        <w:rPr>
          <w:rFonts w:ascii="Arial" w:hAnsi="Arial" w:cs="Arial"/>
          <w:color w:val="000000" w:themeColor="text1"/>
          <w:shd w:val="clear" w:color="auto" w:fill="FDFDFD"/>
        </w:rPr>
        <w:t xml:space="preserve">Wymagany termin realizacji zamówienia: do </w:t>
      </w:r>
      <w:r w:rsidR="00DF5687">
        <w:rPr>
          <w:rFonts w:ascii="Arial" w:hAnsi="Arial" w:cs="Arial"/>
          <w:color w:val="000000" w:themeColor="text1"/>
          <w:shd w:val="clear" w:color="auto" w:fill="FDFDFD"/>
        </w:rPr>
        <w:t>11</w:t>
      </w:r>
      <w:r w:rsidR="009C00B3" w:rsidRPr="003D0C98">
        <w:rPr>
          <w:rFonts w:ascii="Arial" w:hAnsi="Arial" w:cs="Arial"/>
          <w:color w:val="000000" w:themeColor="text1"/>
          <w:shd w:val="clear" w:color="auto" w:fill="FDFDFD"/>
        </w:rPr>
        <w:t xml:space="preserve"> </w:t>
      </w:r>
      <w:r w:rsidR="00FF3050" w:rsidRPr="003D0C98">
        <w:rPr>
          <w:rFonts w:ascii="Arial" w:hAnsi="Arial" w:cs="Arial"/>
          <w:color w:val="000000" w:themeColor="text1"/>
          <w:shd w:val="clear" w:color="auto" w:fill="FDFDFD"/>
        </w:rPr>
        <w:t>tygodni od daty otrzymania zamówienia</w:t>
      </w:r>
      <w:r w:rsidR="00FF3050">
        <w:rPr>
          <w:rFonts w:ascii="Arial" w:hAnsi="Arial" w:cs="Arial"/>
          <w:color w:val="000000"/>
          <w:shd w:val="clear" w:color="auto" w:fill="FDFDFD"/>
        </w:rPr>
        <w:t>,</w:t>
      </w:r>
    </w:p>
    <w:p w14:paraId="03ECEEE6" w14:textId="77777777" w:rsidR="0077733C" w:rsidRPr="00D579E6" w:rsidRDefault="0077733C" w:rsidP="00D579E6">
      <w:pPr>
        <w:pStyle w:val="Akapitzlist"/>
        <w:numPr>
          <w:ilvl w:val="0"/>
          <w:numId w:val="9"/>
        </w:numPr>
        <w:spacing w:after="0" w:line="240" w:lineRule="auto"/>
        <w:ind w:left="709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D579E6">
        <w:rPr>
          <w:rFonts w:ascii="Arial" w:hAnsi="Arial" w:cs="Arial"/>
          <w:color w:val="000000"/>
          <w:shd w:val="clear" w:color="auto" w:fill="FDFDFD"/>
        </w:rPr>
        <w:t>warunki płatności: przelew 30 dni od daty otrzymania faktury,</w:t>
      </w:r>
    </w:p>
    <w:p w14:paraId="3395915F" w14:textId="2D34A7B5" w:rsidR="00826BC6" w:rsidRPr="00D579E6" w:rsidRDefault="0077733C" w:rsidP="00D579E6">
      <w:pPr>
        <w:pStyle w:val="Akapitzlist"/>
        <w:numPr>
          <w:ilvl w:val="0"/>
          <w:numId w:val="9"/>
        </w:numPr>
        <w:spacing w:after="0" w:line="240" w:lineRule="auto"/>
        <w:ind w:left="709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3D0C98">
        <w:rPr>
          <w:rFonts w:ascii="Arial" w:hAnsi="Arial" w:cs="Arial"/>
          <w:color w:val="000000" w:themeColor="text1"/>
          <w:shd w:val="clear" w:color="auto" w:fill="FDFDFD"/>
        </w:rPr>
        <w:t xml:space="preserve">warunki </w:t>
      </w:r>
      <w:r w:rsidR="002D7035" w:rsidRPr="003D0C98">
        <w:rPr>
          <w:rFonts w:ascii="Arial" w:hAnsi="Arial" w:cs="Arial"/>
          <w:color w:val="000000" w:themeColor="text1"/>
          <w:shd w:val="clear" w:color="auto" w:fill="FDFDFD"/>
        </w:rPr>
        <w:t xml:space="preserve">gwarancji: </w:t>
      </w:r>
      <w:r w:rsidR="009C00B3" w:rsidRPr="003D0C98">
        <w:rPr>
          <w:rFonts w:ascii="Arial" w:hAnsi="Arial" w:cs="Arial"/>
          <w:color w:val="000000" w:themeColor="text1"/>
          <w:shd w:val="clear" w:color="auto" w:fill="FDFDFD"/>
        </w:rPr>
        <w:t>12</w:t>
      </w:r>
      <w:r w:rsidR="00A01821" w:rsidRPr="003D0C98">
        <w:rPr>
          <w:rFonts w:ascii="Arial" w:hAnsi="Arial" w:cs="Arial"/>
          <w:color w:val="000000" w:themeColor="text1"/>
          <w:shd w:val="clear" w:color="auto" w:fill="FDFDFD"/>
        </w:rPr>
        <w:t xml:space="preserve"> miesięcy od daty dostawy Towaru</w:t>
      </w:r>
      <w:r w:rsidRPr="00D579E6">
        <w:rPr>
          <w:rFonts w:ascii="Arial" w:hAnsi="Arial" w:cs="Arial"/>
          <w:color w:val="000000"/>
          <w:shd w:val="clear" w:color="auto" w:fill="FDFDFD"/>
        </w:rPr>
        <w:t>,</w:t>
      </w:r>
      <w:r w:rsidR="006B1A50" w:rsidRPr="00D579E6">
        <w:rPr>
          <w:rFonts w:ascii="Arial" w:hAnsi="Arial" w:cs="Arial"/>
          <w:color w:val="000000"/>
          <w:shd w:val="clear" w:color="auto" w:fill="FDFDFD"/>
        </w:rPr>
        <w:t xml:space="preserve"> </w:t>
      </w:r>
    </w:p>
    <w:p w14:paraId="0BF6BC9C" w14:textId="6F947E85" w:rsidR="00826BC6" w:rsidRPr="00D579E6" w:rsidRDefault="0077733C" w:rsidP="00D579E6">
      <w:pPr>
        <w:pStyle w:val="Akapitzlist"/>
        <w:numPr>
          <w:ilvl w:val="0"/>
          <w:numId w:val="9"/>
        </w:numPr>
        <w:spacing w:after="0" w:line="240" w:lineRule="auto"/>
        <w:ind w:left="709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D579E6">
        <w:rPr>
          <w:rFonts w:ascii="Arial" w:hAnsi="Arial" w:cs="Arial"/>
          <w:color w:val="000000"/>
          <w:shd w:val="clear" w:color="auto" w:fill="FDFDFD"/>
        </w:rPr>
        <w:t xml:space="preserve">cena musi zawierać wszystkie koszty i elementy związane z realizacją przedmiotu Zamówienia i zostać skalkulowana na bazie DDP </w:t>
      </w:r>
      <w:r w:rsidR="00E217D8" w:rsidRPr="00E217D8">
        <w:rPr>
          <w:rFonts w:ascii="Arial" w:hAnsi="Arial" w:cs="Arial"/>
          <w:color w:val="000000"/>
          <w:shd w:val="clear" w:color="auto" w:fill="FDFDFD"/>
        </w:rPr>
        <w:t xml:space="preserve">TAURON Wytwarzanie S.A. – </w:t>
      </w:r>
      <w:r w:rsidR="009D0C1D" w:rsidRPr="00FF2559">
        <w:rPr>
          <w:rFonts w:ascii="Arial" w:hAnsi="Arial" w:cs="Arial"/>
          <w:bCs/>
        </w:rPr>
        <w:t>Oddział Elektrownia Jaworzno</w:t>
      </w:r>
      <w:r w:rsidR="009D0C1D">
        <w:rPr>
          <w:rFonts w:ascii="Arial" w:hAnsi="Arial" w:cs="Arial"/>
          <w:bCs/>
        </w:rPr>
        <w:t xml:space="preserve">, </w:t>
      </w:r>
      <w:r w:rsidR="00DF5687">
        <w:rPr>
          <w:rFonts w:ascii="Arial" w:hAnsi="Arial" w:cs="Arial"/>
          <w:bCs/>
        </w:rPr>
        <w:t>Promienna 51</w:t>
      </w:r>
      <w:r w:rsidR="00DF5687" w:rsidRPr="0022118D">
        <w:rPr>
          <w:rFonts w:ascii="Arial" w:hAnsi="Arial" w:cs="Arial"/>
          <w:bCs/>
        </w:rPr>
        <w:t>, 43-603 Jaworzno</w:t>
      </w:r>
      <w:r w:rsidRPr="00D579E6">
        <w:rPr>
          <w:rFonts w:ascii="Arial" w:hAnsi="Arial" w:cs="Arial"/>
          <w:color w:val="000000"/>
          <w:shd w:val="clear" w:color="auto" w:fill="FDFDFD"/>
        </w:rPr>
        <w:t xml:space="preserve">, wg </w:t>
      </w:r>
      <w:proofErr w:type="spellStart"/>
      <w:r w:rsidRPr="00D579E6">
        <w:rPr>
          <w:rFonts w:ascii="Arial" w:hAnsi="Arial" w:cs="Arial"/>
          <w:color w:val="000000"/>
          <w:shd w:val="clear" w:color="auto" w:fill="FDFDFD"/>
        </w:rPr>
        <w:t>Incoterms</w:t>
      </w:r>
      <w:proofErr w:type="spellEnd"/>
      <w:r w:rsidRPr="00D579E6">
        <w:rPr>
          <w:rFonts w:ascii="Arial" w:hAnsi="Arial" w:cs="Arial"/>
          <w:color w:val="000000"/>
          <w:shd w:val="clear" w:color="auto" w:fill="FDFDFD"/>
        </w:rPr>
        <w:t xml:space="preserve"> 2020</w:t>
      </w:r>
      <w:r w:rsidR="00F27AEE">
        <w:rPr>
          <w:rFonts w:ascii="Arial" w:hAnsi="Arial" w:cs="Arial"/>
          <w:color w:val="000000"/>
          <w:shd w:val="clear" w:color="auto" w:fill="FDFDFD"/>
        </w:rPr>
        <w:t>,</w:t>
      </w:r>
    </w:p>
    <w:p w14:paraId="13AE7102" w14:textId="3C75E30F" w:rsidR="00826BC6" w:rsidRPr="00574CE6" w:rsidRDefault="0077733C" w:rsidP="00D579E6">
      <w:pPr>
        <w:pStyle w:val="Akapitzlist"/>
        <w:numPr>
          <w:ilvl w:val="0"/>
          <w:numId w:val="9"/>
        </w:numPr>
        <w:spacing w:after="0" w:line="240" w:lineRule="auto"/>
        <w:ind w:left="709" w:hanging="357"/>
        <w:contextualSpacing w:val="0"/>
        <w:jc w:val="both"/>
        <w:rPr>
          <w:rFonts w:ascii="Arial" w:hAnsi="Arial" w:cs="Arial"/>
          <w:color w:val="000000" w:themeColor="text1"/>
          <w:shd w:val="clear" w:color="auto" w:fill="FDFDFD"/>
        </w:rPr>
      </w:pPr>
      <w:r w:rsidRPr="00574CE6">
        <w:rPr>
          <w:rFonts w:ascii="Arial" w:hAnsi="Arial" w:cs="Arial"/>
          <w:color w:val="000000" w:themeColor="text1"/>
          <w:shd w:val="clear" w:color="auto" w:fill="FDFDFD"/>
        </w:rPr>
        <w:t xml:space="preserve">dokumenty wymagane wraz z dostawą: </w:t>
      </w:r>
      <w:r w:rsidR="00B82F17" w:rsidRPr="00574CE6">
        <w:rPr>
          <w:rFonts w:ascii="Arial" w:hAnsi="Arial" w:cs="Arial"/>
          <w:color w:val="000000" w:themeColor="text1"/>
          <w:shd w:val="clear" w:color="auto" w:fill="FDFDFD"/>
        </w:rPr>
        <w:t>Dowód dostawy</w:t>
      </w:r>
      <w:r w:rsidR="00DF5687">
        <w:rPr>
          <w:rFonts w:ascii="Arial" w:hAnsi="Arial" w:cs="Arial"/>
          <w:color w:val="000000" w:themeColor="text1"/>
          <w:shd w:val="clear" w:color="auto" w:fill="FDFDFD"/>
        </w:rPr>
        <w:t>, DTR, karta gwarancyjna</w:t>
      </w:r>
      <w:r w:rsidR="00574CE6" w:rsidRPr="00574CE6">
        <w:rPr>
          <w:rFonts w:ascii="Arial" w:hAnsi="Arial" w:cs="Arial"/>
          <w:color w:val="000000" w:themeColor="text1"/>
          <w:shd w:val="clear" w:color="auto" w:fill="FDFDFD"/>
        </w:rPr>
        <w:t>.</w:t>
      </w:r>
      <w:r w:rsidR="00EE2FDE" w:rsidRPr="00574CE6">
        <w:rPr>
          <w:rFonts w:ascii="Arial" w:hAnsi="Arial" w:cs="Arial"/>
          <w:color w:val="000000" w:themeColor="text1"/>
          <w:shd w:val="clear" w:color="auto" w:fill="FDFDFD"/>
        </w:rPr>
        <w:t xml:space="preserve"> </w:t>
      </w:r>
    </w:p>
    <w:p w14:paraId="5590648A" w14:textId="214501BF" w:rsidR="00EB0749" w:rsidRPr="00EE2FDE" w:rsidRDefault="00F61215" w:rsidP="00C77CBA">
      <w:pPr>
        <w:pStyle w:val="Akapitzlist"/>
        <w:numPr>
          <w:ilvl w:val="0"/>
          <w:numId w:val="14"/>
        </w:numPr>
        <w:shd w:val="clear" w:color="auto" w:fill="FDFDFD"/>
        <w:spacing w:before="120" w:after="0" w:line="240" w:lineRule="auto"/>
        <w:ind w:left="283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F61215">
        <w:rPr>
          <w:rFonts w:ascii="Arial" w:hAnsi="Arial" w:cs="Arial"/>
          <w:color w:val="000000"/>
          <w:shd w:val="clear" w:color="auto" w:fill="FDFDFD"/>
        </w:rPr>
        <w:t xml:space="preserve">Warunki realizacji zamówienia zostały określone w niniejszym dokumencie oraz w „Warunkach realizacji zamówienia” stanowiących </w:t>
      </w:r>
      <w:r w:rsidRPr="00F61215">
        <w:rPr>
          <w:rFonts w:ascii="Arial" w:hAnsi="Arial" w:cs="Arial"/>
          <w:b/>
          <w:bCs/>
          <w:color w:val="000000"/>
          <w:shd w:val="clear" w:color="auto" w:fill="FDFDFD"/>
        </w:rPr>
        <w:t>Załącznik nr 1.</w:t>
      </w:r>
      <w:r w:rsidR="0077733C" w:rsidRPr="00EE2FDE">
        <w:rPr>
          <w:rFonts w:ascii="Arial" w:hAnsi="Arial" w:cs="Arial"/>
          <w:color w:val="000000"/>
          <w:shd w:val="clear" w:color="auto" w:fill="FDFDFD"/>
        </w:rPr>
        <w:t xml:space="preserve"> </w:t>
      </w:r>
    </w:p>
    <w:p w14:paraId="6CF72A1B" w14:textId="12ED3B4C" w:rsidR="00B56AE5" w:rsidRPr="00A70078" w:rsidRDefault="00C038E8" w:rsidP="00A70078">
      <w:pPr>
        <w:pStyle w:val="Akapitzlist"/>
        <w:numPr>
          <w:ilvl w:val="0"/>
          <w:numId w:val="14"/>
        </w:numPr>
        <w:shd w:val="clear" w:color="auto" w:fill="FDFDFD"/>
        <w:spacing w:before="120" w:after="0" w:line="240" w:lineRule="auto"/>
        <w:ind w:left="283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A70078">
        <w:rPr>
          <w:rFonts w:ascii="Arial" w:hAnsi="Arial" w:cs="Arial"/>
          <w:color w:val="000000"/>
          <w:shd w:val="clear" w:color="auto" w:fill="FDFDFD"/>
        </w:rPr>
        <w:t>Opis sposobu obliczania ceny oferty:</w:t>
      </w:r>
    </w:p>
    <w:p w14:paraId="4B3030A8" w14:textId="11D29091" w:rsidR="002C5BCB" w:rsidRPr="00D579E6" w:rsidRDefault="002C5BCB" w:rsidP="00D579E6">
      <w:pPr>
        <w:pStyle w:val="Akapitzlist"/>
        <w:numPr>
          <w:ilvl w:val="0"/>
          <w:numId w:val="9"/>
        </w:numPr>
        <w:spacing w:after="0" w:line="240" w:lineRule="auto"/>
        <w:ind w:left="709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D579E6">
        <w:rPr>
          <w:rFonts w:ascii="Arial" w:hAnsi="Arial" w:cs="Arial"/>
          <w:color w:val="000000"/>
          <w:shd w:val="clear" w:color="auto" w:fill="FDFDFD"/>
        </w:rPr>
        <w:t>cena oferty musi być wyrażona w złotych polskich: cyfrowo,</w:t>
      </w:r>
    </w:p>
    <w:p w14:paraId="1F93DCBD" w14:textId="2E518E7A" w:rsidR="002C5BCB" w:rsidRDefault="002C5BCB" w:rsidP="00D579E6">
      <w:pPr>
        <w:pStyle w:val="Akapitzlist"/>
        <w:numPr>
          <w:ilvl w:val="0"/>
          <w:numId w:val="9"/>
        </w:numPr>
        <w:spacing w:after="0" w:line="240" w:lineRule="auto"/>
        <w:ind w:left="709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D579E6">
        <w:rPr>
          <w:rFonts w:ascii="Arial" w:hAnsi="Arial" w:cs="Arial"/>
          <w:color w:val="000000"/>
          <w:shd w:val="clear" w:color="auto" w:fill="FDFDFD"/>
        </w:rPr>
        <w:t xml:space="preserve">przy ocenie ofert będzie brana pod uwagę cena netto. W formularzu oferty na Platformie Zakupowej Grupy TAURON należy </w:t>
      </w:r>
      <w:r w:rsidR="003B3696" w:rsidRPr="00C538FB">
        <w:rPr>
          <w:rFonts w:ascii="Arial" w:hAnsi="Arial" w:cs="Arial"/>
          <w:b/>
          <w:bCs/>
          <w:color w:val="000000"/>
          <w:shd w:val="clear" w:color="auto" w:fill="FDFDFD"/>
        </w:rPr>
        <w:t xml:space="preserve">podać cenę netto za </w:t>
      </w:r>
      <w:r w:rsidR="0093301E">
        <w:rPr>
          <w:rFonts w:ascii="Arial" w:hAnsi="Arial" w:cs="Arial"/>
          <w:b/>
          <w:bCs/>
          <w:color w:val="000000"/>
          <w:shd w:val="clear" w:color="auto" w:fill="FDFDFD"/>
        </w:rPr>
        <w:t>1 szt</w:t>
      </w:r>
      <w:r w:rsidRPr="00CB5AB1">
        <w:rPr>
          <w:rFonts w:ascii="Arial" w:hAnsi="Arial" w:cs="Arial"/>
          <w:b/>
          <w:bCs/>
          <w:color w:val="000000"/>
          <w:shd w:val="clear" w:color="auto" w:fill="FDFDFD"/>
        </w:rPr>
        <w:t>.</w:t>
      </w:r>
    </w:p>
    <w:p w14:paraId="33E41F5E" w14:textId="495BBC83" w:rsidR="00D347F2" w:rsidRPr="00D347F2" w:rsidRDefault="00D347F2" w:rsidP="00D347F2">
      <w:pPr>
        <w:pStyle w:val="Akapitzlist"/>
        <w:numPr>
          <w:ilvl w:val="0"/>
          <w:numId w:val="14"/>
        </w:numPr>
        <w:shd w:val="clear" w:color="auto" w:fill="FDFDFD"/>
        <w:spacing w:before="120" w:after="0" w:line="240" w:lineRule="auto"/>
        <w:ind w:left="283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D347F2">
        <w:rPr>
          <w:rFonts w:ascii="Arial" w:eastAsia="Times New Roman" w:hAnsi="Arial" w:cs="Arial"/>
          <w:color w:val="000000"/>
          <w:lang w:eastAsia="pl-PL"/>
        </w:rPr>
        <w:t>W zależności od statusu Wykonawcy w zakresie objęcia go obowiązkiem przesyłania faktur za pośrednictwem Krajowego Systemu e-Faktur (</w:t>
      </w:r>
      <w:proofErr w:type="spellStart"/>
      <w:r w:rsidRPr="00D347F2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347F2">
        <w:rPr>
          <w:rFonts w:ascii="Arial" w:eastAsia="Times New Roman" w:hAnsi="Arial" w:cs="Arial"/>
          <w:color w:val="000000"/>
          <w:lang w:eastAsia="pl-PL"/>
        </w:rPr>
        <w:t>) będą miały zastosowanie</w:t>
      </w:r>
      <w:r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D347F2">
        <w:rPr>
          <w:rFonts w:ascii="Arial" w:eastAsia="Times New Roman" w:hAnsi="Arial" w:cs="Arial"/>
          <w:color w:val="000000"/>
          <w:lang w:eastAsia="pl-PL"/>
        </w:rPr>
        <w:t xml:space="preserve">odpowiednie regulacje wskazane w </w:t>
      </w:r>
      <w:r w:rsidR="004E54F3" w:rsidRPr="00F61215">
        <w:rPr>
          <w:rFonts w:ascii="Arial" w:eastAsia="Times New Roman" w:hAnsi="Arial" w:cs="Arial"/>
          <w:b/>
          <w:bCs/>
          <w:color w:val="000000"/>
          <w:lang w:eastAsia="pl-PL"/>
        </w:rPr>
        <w:t>Z</w:t>
      </w:r>
      <w:r w:rsidRPr="00F61215">
        <w:rPr>
          <w:rFonts w:ascii="Arial" w:eastAsia="Times New Roman" w:hAnsi="Arial" w:cs="Arial"/>
          <w:b/>
          <w:bCs/>
          <w:color w:val="000000"/>
          <w:lang w:eastAsia="pl-PL"/>
        </w:rPr>
        <w:t xml:space="preserve">ałączniku </w:t>
      </w:r>
      <w:r w:rsidR="004E54F3" w:rsidRPr="00F61215">
        <w:rPr>
          <w:rFonts w:ascii="Arial" w:eastAsia="Times New Roman" w:hAnsi="Arial" w:cs="Arial"/>
          <w:b/>
          <w:bCs/>
          <w:color w:val="000000"/>
          <w:lang w:eastAsia="pl-PL"/>
        </w:rPr>
        <w:t>nr 2</w:t>
      </w:r>
      <w:r w:rsidRPr="00F61215">
        <w:rPr>
          <w:rFonts w:ascii="Arial" w:eastAsia="Times New Roman" w:hAnsi="Arial" w:cs="Arial"/>
          <w:b/>
          <w:bCs/>
          <w:color w:val="000000"/>
          <w:lang w:eastAsia="pl-PL"/>
        </w:rPr>
        <w:t>,</w:t>
      </w:r>
      <w:r w:rsidRPr="00D347F2">
        <w:rPr>
          <w:rFonts w:ascii="Arial" w:eastAsia="Times New Roman" w:hAnsi="Arial" w:cs="Arial"/>
          <w:color w:val="000000"/>
          <w:lang w:eastAsia="pl-PL"/>
        </w:rPr>
        <w:t xml:space="preserve"> dotyczące zasad przesyłania faktur i załączników za pośrednictwem Krajowego Systemu e-Faktur (</w:t>
      </w:r>
      <w:proofErr w:type="spellStart"/>
      <w:r w:rsidRPr="00D347F2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347F2">
        <w:rPr>
          <w:rFonts w:ascii="Arial" w:eastAsia="Times New Roman" w:hAnsi="Arial" w:cs="Arial"/>
          <w:color w:val="000000"/>
          <w:lang w:eastAsia="pl-PL"/>
        </w:rPr>
        <w:t>).</w:t>
      </w:r>
    </w:p>
    <w:p w14:paraId="557D61D2" w14:textId="77777777" w:rsidR="00826BC6" w:rsidRPr="00A70078" w:rsidRDefault="0077733C" w:rsidP="00A70078">
      <w:pPr>
        <w:pStyle w:val="Akapitzlist"/>
        <w:numPr>
          <w:ilvl w:val="0"/>
          <w:numId w:val="14"/>
        </w:numPr>
        <w:shd w:val="clear" w:color="auto" w:fill="FDFDFD"/>
        <w:spacing w:before="120" w:after="0" w:line="240" w:lineRule="auto"/>
        <w:ind w:left="283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A70078">
        <w:rPr>
          <w:rFonts w:ascii="Arial" w:hAnsi="Arial" w:cs="Arial"/>
          <w:color w:val="000000"/>
          <w:shd w:val="clear" w:color="auto" w:fill="FDFDFD"/>
        </w:rPr>
        <w:lastRenderedPageBreak/>
        <w:t>Zastrzeżenia, informacje dodatkowe:</w:t>
      </w:r>
    </w:p>
    <w:p w14:paraId="461E8E01" w14:textId="77777777" w:rsidR="006D13B5" w:rsidRDefault="006D13B5" w:rsidP="00826BC6">
      <w:pPr>
        <w:pStyle w:val="Akapitzlist"/>
        <w:numPr>
          <w:ilvl w:val="1"/>
          <w:numId w:val="5"/>
        </w:numPr>
        <w:shd w:val="clear" w:color="auto" w:fill="FDFDFD"/>
        <w:spacing w:before="120" w:after="120" w:line="240" w:lineRule="auto"/>
        <w:ind w:left="709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Nie dopuszcza się możliwości składania ofert częściowych. Oferta musi dotyczyć wszystkich pozycji wymienionych w postępowaniu.</w:t>
      </w:r>
    </w:p>
    <w:p w14:paraId="1D3A989A" w14:textId="77777777" w:rsidR="00826BC6" w:rsidRDefault="0077733C" w:rsidP="00826BC6">
      <w:pPr>
        <w:pStyle w:val="Akapitzlist"/>
        <w:numPr>
          <w:ilvl w:val="1"/>
          <w:numId w:val="5"/>
        </w:numPr>
        <w:shd w:val="clear" w:color="auto" w:fill="FDFDFD"/>
        <w:spacing w:before="120" w:after="120" w:line="240" w:lineRule="auto"/>
        <w:ind w:left="709"/>
        <w:jc w:val="both"/>
        <w:rPr>
          <w:rFonts w:ascii="Arial" w:eastAsia="Times New Roman" w:hAnsi="Arial" w:cs="Arial"/>
          <w:color w:val="000000"/>
          <w:lang w:eastAsia="pl-PL"/>
        </w:rPr>
      </w:pPr>
      <w:r w:rsidRPr="00826BC6">
        <w:rPr>
          <w:rFonts w:ascii="Arial" w:eastAsia="Times New Roman" w:hAnsi="Arial" w:cs="Arial"/>
          <w:color w:val="000000"/>
          <w:lang w:eastAsia="pl-PL"/>
        </w:rPr>
        <w:t>Złożenie oferty jest równoznaczne z akceptacją warunków udziału w postępowaniu, wskazanych w niniejszym zapytaniu oraz załącznikach do niego.</w:t>
      </w:r>
      <w:r w:rsidR="006D13B5">
        <w:rPr>
          <w:rFonts w:ascii="Arial" w:eastAsia="Times New Roman" w:hAnsi="Arial" w:cs="Arial"/>
          <w:color w:val="000000"/>
          <w:lang w:eastAsia="pl-PL"/>
        </w:rPr>
        <w:t xml:space="preserve"> Oferty niespełniające warunków udziału w postępowaniu zostaną odrzucone.</w:t>
      </w:r>
    </w:p>
    <w:p w14:paraId="6BFD166C" w14:textId="4E41E184" w:rsidR="00826BC6" w:rsidRDefault="00915F87" w:rsidP="00826BC6">
      <w:pPr>
        <w:pStyle w:val="Akapitzlist"/>
        <w:numPr>
          <w:ilvl w:val="1"/>
          <w:numId w:val="5"/>
        </w:numPr>
        <w:shd w:val="clear" w:color="auto" w:fill="FDFDFD"/>
        <w:spacing w:before="120" w:after="120" w:line="240" w:lineRule="auto"/>
        <w:ind w:left="709"/>
        <w:jc w:val="both"/>
        <w:rPr>
          <w:rFonts w:ascii="Arial" w:eastAsia="Times New Roman" w:hAnsi="Arial" w:cs="Arial"/>
          <w:color w:val="000000"/>
          <w:lang w:eastAsia="pl-PL"/>
        </w:rPr>
      </w:pPr>
      <w:r w:rsidRPr="00915F87">
        <w:rPr>
          <w:rFonts w:ascii="Arial" w:eastAsia="Times New Roman" w:hAnsi="Arial" w:cs="Arial"/>
          <w:color w:val="000000"/>
          <w:lang w:eastAsia="pl-PL"/>
        </w:rPr>
        <w:t>Zamawiający zastrzega sobie prawo do przeprowadzenia negocjacji ceny złożonych ofert w formie kolejnych rund, bądź aukcji elektronicznej.</w:t>
      </w:r>
    </w:p>
    <w:p w14:paraId="67521C33" w14:textId="77777777" w:rsidR="00826BC6" w:rsidRDefault="0077733C" w:rsidP="00826BC6">
      <w:pPr>
        <w:pStyle w:val="Akapitzlist"/>
        <w:numPr>
          <w:ilvl w:val="1"/>
          <w:numId w:val="5"/>
        </w:numPr>
        <w:shd w:val="clear" w:color="auto" w:fill="FDFDFD"/>
        <w:spacing w:before="120" w:after="120" w:line="240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/>
          <w:lang w:eastAsia="pl-PL"/>
        </w:rPr>
      </w:pPr>
      <w:r w:rsidRPr="00826BC6">
        <w:rPr>
          <w:rFonts w:ascii="Arial" w:eastAsia="Times New Roman" w:hAnsi="Arial" w:cs="Arial"/>
          <w:color w:val="000000"/>
          <w:lang w:eastAsia="pl-PL"/>
        </w:rPr>
        <w:t>Zamawiający zastrzega sobie prawo do unieważnienia, odstąpienia lub powtórzenia zapytania ofertowego bez podania przyczyn. Z tego tytułu Wykonawcom nie przysługują żadne roszczenia wobec Zamawiającego.</w:t>
      </w:r>
    </w:p>
    <w:p w14:paraId="5410D12E" w14:textId="77777777" w:rsidR="00826BC6" w:rsidRPr="00A70078" w:rsidRDefault="00826BC6" w:rsidP="00A70078">
      <w:pPr>
        <w:pStyle w:val="Akapitzlist"/>
        <w:numPr>
          <w:ilvl w:val="0"/>
          <w:numId w:val="14"/>
        </w:numPr>
        <w:shd w:val="clear" w:color="auto" w:fill="FDFDFD"/>
        <w:spacing w:before="120" w:after="0" w:line="240" w:lineRule="auto"/>
        <w:ind w:left="283" w:hanging="357"/>
        <w:contextualSpacing w:val="0"/>
        <w:jc w:val="both"/>
        <w:rPr>
          <w:rFonts w:ascii="Arial" w:hAnsi="Arial" w:cs="Arial"/>
          <w:color w:val="000000"/>
          <w:shd w:val="clear" w:color="auto" w:fill="FDFDFD"/>
        </w:rPr>
      </w:pPr>
      <w:r w:rsidRPr="00A70078">
        <w:rPr>
          <w:rFonts w:ascii="Arial" w:hAnsi="Arial" w:cs="Arial"/>
          <w:color w:val="000000"/>
          <w:shd w:val="clear" w:color="auto" w:fill="FDFDFD"/>
        </w:rPr>
        <w:t>W zakładce dokumenty znajdują</w:t>
      </w:r>
      <w:r w:rsidR="0077733C" w:rsidRPr="00A70078">
        <w:rPr>
          <w:rFonts w:ascii="Arial" w:hAnsi="Arial" w:cs="Arial"/>
          <w:color w:val="000000"/>
          <w:shd w:val="clear" w:color="auto" w:fill="FDFDFD"/>
        </w:rPr>
        <w:t xml:space="preserve"> się następujące załączniki</w:t>
      </w:r>
      <w:r w:rsidRPr="00A70078">
        <w:rPr>
          <w:rFonts w:ascii="Arial" w:hAnsi="Arial" w:cs="Arial"/>
          <w:color w:val="000000"/>
          <w:shd w:val="clear" w:color="auto" w:fill="FDFDFD"/>
        </w:rPr>
        <w:t>:</w:t>
      </w:r>
    </w:p>
    <w:p w14:paraId="75265B26" w14:textId="710BBE8A" w:rsidR="00EE2FDE" w:rsidRPr="00A027CA" w:rsidRDefault="00EE2FDE" w:rsidP="00EE2FDE">
      <w:pPr>
        <w:pStyle w:val="Akapitzlist"/>
        <w:numPr>
          <w:ilvl w:val="0"/>
          <w:numId w:val="16"/>
        </w:numPr>
        <w:shd w:val="clear" w:color="auto" w:fill="FDFDFD"/>
        <w:spacing w:before="120" w:after="0" w:line="240" w:lineRule="auto"/>
        <w:ind w:left="709"/>
        <w:jc w:val="both"/>
        <w:rPr>
          <w:rFonts w:ascii="Arial" w:eastAsia="Times New Roman" w:hAnsi="Arial" w:cs="Arial"/>
          <w:color w:val="000000"/>
          <w:lang w:eastAsia="pl-PL"/>
        </w:rPr>
      </w:pPr>
      <w:r w:rsidRPr="00826BC6">
        <w:rPr>
          <w:rFonts w:ascii="Arial" w:eastAsia="Times New Roman" w:hAnsi="Arial" w:cs="Arial"/>
          <w:color w:val="000000"/>
          <w:lang w:eastAsia="pl-PL"/>
        </w:rPr>
        <w:t xml:space="preserve">Załącznik nr 1 – </w:t>
      </w:r>
      <w:r w:rsidR="00F61215" w:rsidRPr="00F61215">
        <w:rPr>
          <w:rFonts w:ascii="Arial" w:hAnsi="Arial" w:cs="Arial"/>
          <w:color w:val="000000"/>
          <w:shd w:val="clear" w:color="auto" w:fill="FDFDFD"/>
        </w:rPr>
        <w:t>„Warunki realizacji zamówienia”</w:t>
      </w:r>
    </w:p>
    <w:p w14:paraId="67B0058F" w14:textId="78E99842" w:rsidR="00EE2FDE" w:rsidRDefault="00EE2FDE" w:rsidP="004E54F3">
      <w:pPr>
        <w:pStyle w:val="Akapitzlist"/>
        <w:numPr>
          <w:ilvl w:val="0"/>
          <w:numId w:val="16"/>
        </w:numPr>
        <w:shd w:val="clear" w:color="auto" w:fill="FDFDFD"/>
        <w:spacing w:before="120" w:after="0" w:line="240" w:lineRule="auto"/>
        <w:ind w:left="709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Załącznik nr 2 </w:t>
      </w:r>
      <w:r w:rsidRPr="00826BC6">
        <w:rPr>
          <w:rFonts w:ascii="Arial" w:eastAsia="Times New Roman" w:hAnsi="Arial" w:cs="Arial"/>
          <w:color w:val="000000"/>
          <w:lang w:eastAsia="pl-PL"/>
        </w:rPr>
        <w:t xml:space="preserve">– </w:t>
      </w:r>
      <w:r w:rsidR="004E54F3" w:rsidRPr="004E54F3">
        <w:rPr>
          <w:rFonts w:ascii="Arial" w:eastAsia="Times New Roman" w:hAnsi="Arial" w:cs="Arial"/>
          <w:color w:val="000000"/>
          <w:lang w:eastAsia="pl-PL"/>
        </w:rPr>
        <w:t>Zasady przesyłania faktur i załączników</w:t>
      </w:r>
      <w:r w:rsidR="004E54F3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4E54F3" w:rsidRPr="004E54F3">
        <w:rPr>
          <w:rFonts w:ascii="Arial" w:eastAsia="Times New Roman" w:hAnsi="Arial" w:cs="Arial"/>
          <w:color w:val="000000"/>
          <w:lang w:eastAsia="pl-PL"/>
        </w:rPr>
        <w:t>za pośrednictwem Krajowego Systemu e-Faktur (</w:t>
      </w:r>
      <w:proofErr w:type="spellStart"/>
      <w:r w:rsidR="004E54F3" w:rsidRPr="004E54F3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="004E54F3" w:rsidRPr="004E54F3">
        <w:rPr>
          <w:rFonts w:ascii="Arial" w:eastAsia="Times New Roman" w:hAnsi="Arial" w:cs="Arial"/>
          <w:color w:val="000000"/>
          <w:lang w:eastAsia="pl-PL"/>
        </w:rPr>
        <w:t>)</w:t>
      </w:r>
    </w:p>
    <w:p w14:paraId="1FCB1C5A" w14:textId="6FD372F1" w:rsidR="007045FD" w:rsidRPr="007045FD" w:rsidRDefault="007045FD" w:rsidP="00A57AB9">
      <w:pPr>
        <w:pStyle w:val="Akapitzlist"/>
        <w:numPr>
          <w:ilvl w:val="0"/>
          <w:numId w:val="16"/>
        </w:numPr>
        <w:shd w:val="clear" w:color="auto" w:fill="FDFDFD"/>
        <w:spacing w:before="120" w:after="0" w:line="240" w:lineRule="auto"/>
        <w:ind w:left="709"/>
        <w:jc w:val="both"/>
      </w:pPr>
      <w:r>
        <w:rPr>
          <w:rFonts w:ascii="Arial" w:eastAsia="Times New Roman" w:hAnsi="Arial" w:cs="Arial"/>
          <w:color w:val="000000"/>
          <w:lang w:eastAsia="pl-PL"/>
        </w:rPr>
        <w:t xml:space="preserve">Załącznik nr </w:t>
      </w:r>
      <w:r w:rsidR="00CA7149">
        <w:rPr>
          <w:rFonts w:ascii="Arial" w:eastAsia="Times New Roman" w:hAnsi="Arial" w:cs="Arial"/>
          <w:color w:val="000000"/>
          <w:lang w:eastAsia="pl-PL"/>
        </w:rPr>
        <w:t>3</w:t>
      </w:r>
      <w:r>
        <w:rPr>
          <w:rFonts w:ascii="Arial" w:eastAsia="Times New Roman" w:hAnsi="Arial" w:cs="Arial"/>
          <w:color w:val="000000"/>
          <w:lang w:eastAsia="pl-PL"/>
        </w:rPr>
        <w:t xml:space="preserve"> – Oświadczenie o produkcie równoważnym</w:t>
      </w:r>
    </w:p>
    <w:p w14:paraId="21816957" w14:textId="77777777" w:rsidR="007045FD" w:rsidRDefault="007045FD" w:rsidP="007045FD">
      <w:pPr>
        <w:shd w:val="clear" w:color="auto" w:fill="FDFDFD"/>
        <w:spacing w:before="120" w:after="0" w:line="240" w:lineRule="auto"/>
        <w:jc w:val="both"/>
      </w:pPr>
    </w:p>
    <w:p w14:paraId="58CF887F" w14:textId="77777777" w:rsidR="007045FD" w:rsidRDefault="007045FD" w:rsidP="007045FD">
      <w:pPr>
        <w:shd w:val="clear" w:color="auto" w:fill="FDFDFD"/>
        <w:spacing w:before="120" w:after="0" w:line="240" w:lineRule="auto"/>
        <w:jc w:val="both"/>
      </w:pPr>
    </w:p>
    <w:p w14:paraId="16B617A4" w14:textId="4B45807B" w:rsidR="0077733C" w:rsidRDefault="00DF5687" w:rsidP="005E1D74">
      <w:pPr>
        <w:rPr>
          <w:b/>
          <w:sz w:val="28"/>
          <w:szCs w:val="28"/>
        </w:rPr>
      </w:pPr>
      <w:r>
        <w:rPr>
          <w:b/>
          <w:sz w:val="28"/>
          <w:szCs w:val="28"/>
        </w:rPr>
        <w:pict w14:anchorId="2B8D9B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27.5pt;height:63pt">
            <v:imagedata r:id="rId7" o:title=""/>
            <o:lock v:ext="edit" ungrouping="t" rotation="t" cropping="t" verticies="t" text="t" grouping="t"/>
            <o:signatureline v:ext="edit" id="{C499A8A4-400A-4112-B57C-6479F5F9FBC3}" provid="{00000000-0000-0000-0000-000000000000}" issignatureline="t"/>
          </v:shape>
        </w:pict>
      </w:r>
    </w:p>
    <w:p w14:paraId="61348059" w14:textId="77777777" w:rsidR="00D347F2" w:rsidRDefault="00D347F2" w:rsidP="005E1D74">
      <w:pPr>
        <w:rPr>
          <w:b/>
          <w:sz w:val="28"/>
          <w:szCs w:val="28"/>
        </w:rPr>
      </w:pPr>
    </w:p>
    <w:sectPr w:rsidR="00D347F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893F3" w14:textId="77777777" w:rsidR="009F7BA3" w:rsidRDefault="009F7BA3" w:rsidP="00826BC6">
      <w:pPr>
        <w:spacing w:after="0" w:line="240" w:lineRule="auto"/>
      </w:pPr>
      <w:r>
        <w:separator/>
      </w:r>
    </w:p>
  </w:endnote>
  <w:endnote w:type="continuationSeparator" w:id="0">
    <w:p w14:paraId="46EC3CC3" w14:textId="77777777" w:rsidR="009F7BA3" w:rsidRDefault="009F7BA3" w:rsidP="00826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6469" w14:textId="265A4F65" w:rsidR="0053619C" w:rsidRPr="0053619C" w:rsidRDefault="0053619C">
    <w:pPr>
      <w:pStyle w:val="Stopka"/>
    </w:pPr>
    <w:r w:rsidRPr="0053619C">
      <w:t xml:space="preserve">Postępowanie nr </w:t>
    </w:r>
    <w:r w:rsidR="00FC55CB" w:rsidRPr="00FC55CB">
      <w:t>PNP-S/TW/03782/2026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17125" w14:textId="77777777" w:rsidR="009F7BA3" w:rsidRDefault="009F7BA3" w:rsidP="00826BC6">
      <w:pPr>
        <w:spacing w:after="0" w:line="240" w:lineRule="auto"/>
      </w:pPr>
      <w:r>
        <w:separator/>
      </w:r>
    </w:p>
  </w:footnote>
  <w:footnote w:type="continuationSeparator" w:id="0">
    <w:p w14:paraId="02A0F336" w14:textId="77777777" w:rsidR="009F7BA3" w:rsidRDefault="009F7BA3" w:rsidP="00826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7833"/>
    <w:multiLevelType w:val="hybridMultilevel"/>
    <w:tmpl w:val="1A605876"/>
    <w:lvl w:ilvl="0" w:tplc="43A20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05E92"/>
    <w:multiLevelType w:val="hybridMultilevel"/>
    <w:tmpl w:val="2A78C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812EE"/>
    <w:multiLevelType w:val="hybridMultilevel"/>
    <w:tmpl w:val="BDEA3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720C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E3FBD"/>
    <w:multiLevelType w:val="hybridMultilevel"/>
    <w:tmpl w:val="EB84C8FE"/>
    <w:lvl w:ilvl="0" w:tplc="23F26EE0">
      <w:start w:val="1"/>
      <w:numFmt w:val="bullet"/>
      <w:lvlText w:val=""/>
      <w:lvlJc w:val="left"/>
      <w:pPr>
        <w:ind w:left="23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4" w15:restartNumberingAfterBreak="0">
    <w:nsid w:val="0F8762DB"/>
    <w:multiLevelType w:val="hybridMultilevel"/>
    <w:tmpl w:val="945E4A70"/>
    <w:lvl w:ilvl="0" w:tplc="43A20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B1D80"/>
    <w:multiLevelType w:val="hybridMultilevel"/>
    <w:tmpl w:val="B980E490"/>
    <w:lvl w:ilvl="0" w:tplc="BBCE452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6572BE2"/>
    <w:multiLevelType w:val="hybridMultilevel"/>
    <w:tmpl w:val="580AE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27D61"/>
    <w:multiLevelType w:val="hybridMultilevel"/>
    <w:tmpl w:val="C3088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0456A"/>
    <w:multiLevelType w:val="hybridMultilevel"/>
    <w:tmpl w:val="6A085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55D64"/>
    <w:multiLevelType w:val="hybridMultilevel"/>
    <w:tmpl w:val="2CAAD4F8"/>
    <w:lvl w:ilvl="0" w:tplc="BBCE45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5B070BB"/>
    <w:multiLevelType w:val="hybridMultilevel"/>
    <w:tmpl w:val="1272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81144"/>
    <w:multiLevelType w:val="hybridMultilevel"/>
    <w:tmpl w:val="69369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E7E08"/>
    <w:multiLevelType w:val="hybridMultilevel"/>
    <w:tmpl w:val="97424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A0543"/>
    <w:multiLevelType w:val="hybridMultilevel"/>
    <w:tmpl w:val="76308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B0469"/>
    <w:multiLevelType w:val="hybridMultilevel"/>
    <w:tmpl w:val="F60269A6"/>
    <w:lvl w:ilvl="0" w:tplc="04150011">
      <w:start w:val="1"/>
      <w:numFmt w:val="decimal"/>
      <w:lvlText w:val="%1)"/>
      <w:lvlJc w:val="left"/>
      <w:pPr>
        <w:ind w:left="788" w:hanging="360"/>
      </w:pPr>
    </w:lvl>
    <w:lvl w:ilvl="1" w:tplc="04150011">
      <w:start w:val="1"/>
      <w:numFmt w:val="decimal"/>
      <w:lvlText w:val="%2)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5" w15:restartNumberingAfterBreak="0">
    <w:nsid w:val="59BA0839"/>
    <w:multiLevelType w:val="hybridMultilevel"/>
    <w:tmpl w:val="48428026"/>
    <w:lvl w:ilvl="0" w:tplc="68E46BA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A6C1D3C"/>
    <w:multiLevelType w:val="hybridMultilevel"/>
    <w:tmpl w:val="7458E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F1A30"/>
    <w:multiLevelType w:val="hybridMultilevel"/>
    <w:tmpl w:val="C4045D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8C59F9"/>
    <w:multiLevelType w:val="hybridMultilevel"/>
    <w:tmpl w:val="F1444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A0A58"/>
    <w:multiLevelType w:val="hybridMultilevel"/>
    <w:tmpl w:val="B95CA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E1E7E"/>
    <w:multiLevelType w:val="hybridMultilevel"/>
    <w:tmpl w:val="F9302D40"/>
    <w:lvl w:ilvl="0" w:tplc="BBCE45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735ADC"/>
    <w:multiLevelType w:val="hybridMultilevel"/>
    <w:tmpl w:val="F260D3F2"/>
    <w:lvl w:ilvl="0" w:tplc="43A2046E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 w16cid:durableId="992683547">
    <w:abstractNumId w:val="12"/>
  </w:num>
  <w:num w:numId="2" w16cid:durableId="1368212802">
    <w:abstractNumId w:val="0"/>
  </w:num>
  <w:num w:numId="3" w16cid:durableId="989480694">
    <w:abstractNumId w:val="2"/>
  </w:num>
  <w:num w:numId="4" w16cid:durableId="1711228768">
    <w:abstractNumId w:val="11"/>
  </w:num>
  <w:num w:numId="5" w16cid:durableId="1066100441">
    <w:abstractNumId w:val="14"/>
  </w:num>
  <w:num w:numId="6" w16cid:durableId="2057241646">
    <w:abstractNumId w:val="21"/>
  </w:num>
  <w:num w:numId="7" w16cid:durableId="2106920703">
    <w:abstractNumId w:val="8"/>
  </w:num>
  <w:num w:numId="8" w16cid:durableId="28073195">
    <w:abstractNumId w:val="10"/>
  </w:num>
  <w:num w:numId="9" w16cid:durableId="355817741">
    <w:abstractNumId w:val="4"/>
  </w:num>
  <w:num w:numId="10" w16cid:durableId="1063716387">
    <w:abstractNumId w:val="9"/>
  </w:num>
  <w:num w:numId="11" w16cid:durableId="1730615788">
    <w:abstractNumId w:val="6"/>
  </w:num>
  <w:num w:numId="12" w16cid:durableId="1860659015">
    <w:abstractNumId w:val="18"/>
  </w:num>
  <w:num w:numId="13" w16cid:durableId="1388336752">
    <w:abstractNumId w:val="15"/>
  </w:num>
  <w:num w:numId="14" w16cid:durableId="666595851">
    <w:abstractNumId w:val="16"/>
  </w:num>
  <w:num w:numId="15" w16cid:durableId="976834171">
    <w:abstractNumId w:val="5"/>
  </w:num>
  <w:num w:numId="16" w16cid:durableId="1169172942">
    <w:abstractNumId w:val="20"/>
  </w:num>
  <w:num w:numId="17" w16cid:durableId="807208948">
    <w:abstractNumId w:val="17"/>
  </w:num>
  <w:num w:numId="18" w16cid:durableId="1482578313">
    <w:abstractNumId w:val="1"/>
  </w:num>
  <w:num w:numId="19" w16cid:durableId="1629162765">
    <w:abstractNumId w:val="7"/>
  </w:num>
  <w:num w:numId="20" w16cid:durableId="1562135664">
    <w:abstractNumId w:val="13"/>
  </w:num>
  <w:num w:numId="21" w16cid:durableId="929705625">
    <w:abstractNumId w:val="19"/>
  </w:num>
  <w:num w:numId="22" w16cid:durableId="767581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33C"/>
    <w:rsid w:val="000211E6"/>
    <w:rsid w:val="000275B9"/>
    <w:rsid w:val="00056E56"/>
    <w:rsid w:val="0009009D"/>
    <w:rsid w:val="0012178C"/>
    <w:rsid w:val="0017389C"/>
    <w:rsid w:val="00176E80"/>
    <w:rsid w:val="001C5BF9"/>
    <w:rsid w:val="001F1A90"/>
    <w:rsid w:val="001F4461"/>
    <w:rsid w:val="00240B89"/>
    <w:rsid w:val="00244ABA"/>
    <w:rsid w:val="0025211D"/>
    <w:rsid w:val="002545ED"/>
    <w:rsid w:val="002864B5"/>
    <w:rsid w:val="002866CA"/>
    <w:rsid w:val="00294A04"/>
    <w:rsid w:val="002A162A"/>
    <w:rsid w:val="002C5BCB"/>
    <w:rsid w:val="002D7035"/>
    <w:rsid w:val="002E08DA"/>
    <w:rsid w:val="00320378"/>
    <w:rsid w:val="003420A4"/>
    <w:rsid w:val="00342C74"/>
    <w:rsid w:val="00367A3E"/>
    <w:rsid w:val="00372F47"/>
    <w:rsid w:val="003B1493"/>
    <w:rsid w:val="003B3696"/>
    <w:rsid w:val="003D0C98"/>
    <w:rsid w:val="003D4DE5"/>
    <w:rsid w:val="003F6865"/>
    <w:rsid w:val="003F6C12"/>
    <w:rsid w:val="00420E27"/>
    <w:rsid w:val="00466FD5"/>
    <w:rsid w:val="00474594"/>
    <w:rsid w:val="00492467"/>
    <w:rsid w:val="004B71B7"/>
    <w:rsid w:val="004E54F3"/>
    <w:rsid w:val="004F4B36"/>
    <w:rsid w:val="005233EB"/>
    <w:rsid w:val="0053619C"/>
    <w:rsid w:val="005505C2"/>
    <w:rsid w:val="00574CE6"/>
    <w:rsid w:val="005867FE"/>
    <w:rsid w:val="00593F49"/>
    <w:rsid w:val="005E1D74"/>
    <w:rsid w:val="005E3EF6"/>
    <w:rsid w:val="00610B29"/>
    <w:rsid w:val="006222F8"/>
    <w:rsid w:val="00643689"/>
    <w:rsid w:val="00646956"/>
    <w:rsid w:val="00654B6A"/>
    <w:rsid w:val="00694174"/>
    <w:rsid w:val="006A3B08"/>
    <w:rsid w:val="006B1A50"/>
    <w:rsid w:val="006B5A61"/>
    <w:rsid w:val="006C5AA3"/>
    <w:rsid w:val="006D13B5"/>
    <w:rsid w:val="006E55E3"/>
    <w:rsid w:val="007045FD"/>
    <w:rsid w:val="00753720"/>
    <w:rsid w:val="0077733C"/>
    <w:rsid w:val="00781199"/>
    <w:rsid w:val="00785245"/>
    <w:rsid w:val="007B1007"/>
    <w:rsid w:val="007C7329"/>
    <w:rsid w:val="007C7C55"/>
    <w:rsid w:val="007E1610"/>
    <w:rsid w:val="007F2E8A"/>
    <w:rsid w:val="008037A6"/>
    <w:rsid w:val="00826BC6"/>
    <w:rsid w:val="00847D01"/>
    <w:rsid w:val="008D747F"/>
    <w:rsid w:val="008F16A4"/>
    <w:rsid w:val="00915F87"/>
    <w:rsid w:val="0093301E"/>
    <w:rsid w:val="00941C71"/>
    <w:rsid w:val="009762EC"/>
    <w:rsid w:val="00983E6C"/>
    <w:rsid w:val="009C00B3"/>
    <w:rsid w:val="009D0873"/>
    <w:rsid w:val="009D0C1D"/>
    <w:rsid w:val="009F6C7E"/>
    <w:rsid w:val="009F7BA3"/>
    <w:rsid w:val="00A01821"/>
    <w:rsid w:val="00A34B17"/>
    <w:rsid w:val="00A55A2D"/>
    <w:rsid w:val="00A65594"/>
    <w:rsid w:val="00A70078"/>
    <w:rsid w:val="00A804D6"/>
    <w:rsid w:val="00A95C41"/>
    <w:rsid w:val="00AB62BF"/>
    <w:rsid w:val="00AE43F9"/>
    <w:rsid w:val="00AF2344"/>
    <w:rsid w:val="00AF5BF5"/>
    <w:rsid w:val="00B12FAF"/>
    <w:rsid w:val="00B25EFB"/>
    <w:rsid w:val="00B56AE5"/>
    <w:rsid w:val="00B57204"/>
    <w:rsid w:val="00B820D6"/>
    <w:rsid w:val="00B82F17"/>
    <w:rsid w:val="00BF15AC"/>
    <w:rsid w:val="00C03643"/>
    <w:rsid w:val="00C038E8"/>
    <w:rsid w:val="00C251C9"/>
    <w:rsid w:val="00C37F84"/>
    <w:rsid w:val="00C72AC6"/>
    <w:rsid w:val="00C76FEA"/>
    <w:rsid w:val="00CA2FCA"/>
    <w:rsid w:val="00CA706E"/>
    <w:rsid w:val="00CA7149"/>
    <w:rsid w:val="00CB5AB1"/>
    <w:rsid w:val="00CC1D07"/>
    <w:rsid w:val="00CC6A0D"/>
    <w:rsid w:val="00CD42DE"/>
    <w:rsid w:val="00CF0FD7"/>
    <w:rsid w:val="00D3060F"/>
    <w:rsid w:val="00D347F2"/>
    <w:rsid w:val="00D35C16"/>
    <w:rsid w:val="00D41E59"/>
    <w:rsid w:val="00D439E1"/>
    <w:rsid w:val="00D44CB8"/>
    <w:rsid w:val="00D579E6"/>
    <w:rsid w:val="00D71648"/>
    <w:rsid w:val="00D84E41"/>
    <w:rsid w:val="00D91F20"/>
    <w:rsid w:val="00D94F80"/>
    <w:rsid w:val="00DA50CA"/>
    <w:rsid w:val="00DC764E"/>
    <w:rsid w:val="00DE3920"/>
    <w:rsid w:val="00DF5687"/>
    <w:rsid w:val="00E0005B"/>
    <w:rsid w:val="00E16781"/>
    <w:rsid w:val="00E217D8"/>
    <w:rsid w:val="00E32939"/>
    <w:rsid w:val="00E36ED7"/>
    <w:rsid w:val="00E77866"/>
    <w:rsid w:val="00E82240"/>
    <w:rsid w:val="00E86756"/>
    <w:rsid w:val="00EA0DC0"/>
    <w:rsid w:val="00EB0749"/>
    <w:rsid w:val="00EE2FDE"/>
    <w:rsid w:val="00EE30CB"/>
    <w:rsid w:val="00F05866"/>
    <w:rsid w:val="00F23B7F"/>
    <w:rsid w:val="00F273ED"/>
    <w:rsid w:val="00F27AEE"/>
    <w:rsid w:val="00F61215"/>
    <w:rsid w:val="00F64AD5"/>
    <w:rsid w:val="00F661DF"/>
    <w:rsid w:val="00F72A9C"/>
    <w:rsid w:val="00FB1D14"/>
    <w:rsid w:val="00FC2F57"/>
    <w:rsid w:val="00FC55CB"/>
    <w:rsid w:val="00FC5CE0"/>
    <w:rsid w:val="00FF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2020B"/>
  <w15:chartTrackingRefBased/>
  <w15:docId w15:val="{5B9DA419-C622-4A45-BB93-03A149DB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Akapit z listą1,maz_wyliczenie,opis dzialania,K-P_odwolanie,A_wyliczenie,Akapit z listą5,Akapit z listą51,Normalny11,Normalny3,Normalny4,lp1"/>
    <w:basedOn w:val="Normalny"/>
    <w:link w:val="AkapitzlistZnak"/>
    <w:uiPriority w:val="34"/>
    <w:qFormat/>
    <w:rsid w:val="0077733C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Akapit z listą1 Znak,maz_wyliczenie Znak,opis dzialania Znak,K-P_odwolanie Znak,Normalny11 Znak"/>
    <w:basedOn w:val="Domylnaczcionkaakapitu"/>
    <w:link w:val="Akapitzlist"/>
    <w:uiPriority w:val="34"/>
    <w:qFormat/>
    <w:locked/>
    <w:rsid w:val="00D84E41"/>
  </w:style>
  <w:style w:type="character" w:styleId="Odwoaniedokomentarza">
    <w:name w:val="annotation reference"/>
    <w:basedOn w:val="Domylnaczcionkaakapitu"/>
    <w:uiPriority w:val="99"/>
    <w:semiHidden/>
    <w:unhideWhenUsed/>
    <w:rsid w:val="00E00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00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00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05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54F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54F3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36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619C"/>
  </w:style>
  <w:style w:type="paragraph" w:styleId="Stopka">
    <w:name w:val="footer"/>
    <w:basedOn w:val="Normalny"/>
    <w:link w:val="StopkaZnak"/>
    <w:uiPriority w:val="99"/>
    <w:unhideWhenUsed/>
    <w:rsid w:val="00536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19C"/>
  </w:style>
  <w:style w:type="paragraph" w:styleId="Tekstpodstawowy">
    <w:name w:val="Body Text"/>
    <w:aliases w:val="body text,UNI-Tekst w tabeli"/>
    <w:basedOn w:val="Normalny"/>
    <w:link w:val="TekstpodstawowyZnak"/>
    <w:rsid w:val="006E55E3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6E55E3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ERiCoUZGqskMv56P106fVf0PLnIFE4z357hmcSTTIs4=</DigestValue>
    </Reference>
    <Reference Type="http://www.w3.org/2000/09/xmldsig#Object" URI="#idOfficeObject">
      <DigestMethod Algorithm="http://www.w3.org/2001/04/xmlenc#sha256"/>
      <DigestValue>jXgBx8jyXi/qcaiznxU7XZY5pa9vp0k/qdvjrNPLY9k=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2xuB/FUNds+rbDxIrpmuRWot6N/nVyDXQHllkvrTkSI=</DigestValue>
    </Reference>
    <Reference Type="http://www.w3.org/2000/09/xmldsig#Object" URI="#idValidSigLnImg">
      <DigestMethod Algorithm="http://www.w3.org/2001/04/xmlenc#sha256"/>
      <DigestValue>cAxVjelTpkT52cRqpFEFlo/kQpjPmpsHlh2YF2WE/Go=</DigestValue>
    </Reference>
    <Reference Type="http://www.w3.org/2000/09/xmldsig#Object" URI="#idInvalidSigLnImg">
      <DigestMethod Algorithm="http://www.w3.org/2001/04/xmlenc#sha256"/>
      <DigestValue>twGeRdcOa6a/vLJIWDxC1OYAxXFZY3oGdqm0E/17xaQ=</DigestValue>
    </Reference>
  </SignedInfo>
  <SignatureValue>PNqlpud+P2cHX1L4CTyIPS/swyv/wKPm7d08VpIGaxrS/cRwhBd6qB26e/euvGzdEw9egwrgZGvM
Bdafq6jl921bPM5pdTfumyP6mTAbzx2bD2ZxNuKZpKhSsSwx6P1b0RMuFofeu6zFK35nYtsG7Cq9
t93PlVwDRmUnDGVNChGnHegSJ7yoLH29ZqSS+k2fDgs8iFF7wASC/ng/m9v+BJga0eZfR88LksYr
oCma8cKuhMGMdnH8sfmrckNSACYl0rRu0nl6FGMOUuaGnshkRUONwi5xbqg/VFNpb/uP+ZiVP8ba
KtsAjrFrS0G5y8m0dJaF6TVInznOjsHDEL6j3w==</SignatureValue>
  <KeyInfo>
    <X509Data>
      <X509Certificate>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4MzAzMC8GA1UdEQQoMCaBJEJvZ3VzbGF3LlBhdHlrQHRhdXJvbi13eXR3YXJ6YW5pZS5wbDAdBgNVHQ4EFgQUcwR2APeauntLN/HqkCTuUNChl4M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PoFIGdJxg0fdWmHWfQ9yh7FmFIDRpcpdRTNv9Odjwn8=</DigestValue>
      </Reference>
      <Reference URI="/word/document.xml?ContentType=application/vnd.openxmlformats-officedocument.wordprocessingml.document.main+xml">
        <DigestMethod Algorithm="http://www.w3.org/2001/04/xmlenc#sha256"/>
        <DigestValue>bWd3KPMwr6IqcfAJGAbHjWZX3ogIz1rpx93I6uM/kE4=</DigestValue>
      </Reference>
      <Reference URI="/word/endnotes.xml?ContentType=application/vnd.openxmlformats-officedocument.wordprocessingml.endnotes+xml">
        <DigestMethod Algorithm="http://www.w3.org/2001/04/xmlenc#sha256"/>
        <DigestValue>WzBpFbs0jcC5Y3ltRmguP1mcN8ylpDslA2et/IU7m0g=</DigestValue>
      </Reference>
      <Reference URI="/word/fontTable.xml?ContentType=application/vnd.openxmlformats-officedocument.wordprocessingml.fontTable+xml">
        <DigestMethod Algorithm="http://www.w3.org/2001/04/xmlenc#sha256"/>
        <DigestValue>eErtKi+6jIQPcQbaSHRosjIxabOQKBxdeiCeonliiJ8=</DigestValue>
      </Reference>
      <Reference URI="/word/footer1.xml?ContentType=application/vnd.openxmlformats-officedocument.wordprocessingml.footer+xml">
        <DigestMethod Algorithm="http://www.w3.org/2001/04/xmlenc#sha256"/>
        <DigestValue>TT+ezG9ANX0qhDn+Or5RXsF6C1qxDvyc82lkIAKYRcg=</DigestValue>
      </Reference>
      <Reference URI="/word/footnotes.xml?ContentType=application/vnd.openxmlformats-officedocument.wordprocessingml.footnotes+xml">
        <DigestMethod Algorithm="http://www.w3.org/2001/04/xmlenc#sha256"/>
        <DigestValue>jTdaIQ13mnyjjVH05iHLjqUwFD8UW2KRmLrG63/oCCk=</DigestValue>
      </Reference>
      <Reference URI="/word/media/image1.emf?ContentType=image/x-emf">
        <DigestMethod Algorithm="http://www.w3.org/2001/04/xmlenc#sha256"/>
        <DigestValue>Vd8wFGqcQUNTWn+JUNiUY1Kj3fodpwPjE0Hv4TValgY=</DigestValue>
      </Reference>
      <Reference URI="/word/numbering.xml?ContentType=application/vnd.openxmlformats-officedocument.wordprocessingml.numbering+xml">
        <DigestMethod Algorithm="http://www.w3.org/2001/04/xmlenc#sha256"/>
        <DigestValue>aXotiY4aoPYv3kpZzoOrsPeVQMQ3vj5iZTbO95TDnZ4=</DigestValue>
      </Reference>
      <Reference URI="/word/settings.xml?ContentType=application/vnd.openxmlformats-officedocument.wordprocessingml.settings+xml">
        <DigestMethod Algorithm="http://www.w3.org/2001/04/xmlenc#sha256"/>
        <DigestValue>TAkmXBXl0Qdj0GEEWbwCKni80g9SncJ7w2qR0l5mXCE=</DigestValue>
      </Reference>
      <Reference URI="/word/styles.xml?ContentType=application/vnd.openxmlformats-officedocument.wordprocessingml.styles+xml">
        <DigestMethod Algorithm="http://www.w3.org/2001/04/xmlenc#sha256"/>
        <DigestValue>STzDiYyS5lULmVsNnGaLWqIScTeIBpo8XoNIInXcQPQ=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VnSSlfRjMkXEGJBZ8wWc/UqW09otsz7RguZPAef6voQ=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2026-04-16T06:15:32Z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{C499A8A4-400A-4112-B57C-6479F5F9FBC3}</SetupID>
          <SignatureText>Bogusław Patyk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2026-04-16T06:15:32Z</xd:SigningTime>
          <xd:SigningCertificate>
            <xd:Cert>
              <xd:CertDigest>
                <DigestMethod Algorithm="http://www.w3.org/2001/04/xmlenc#sha256"/>
                <DigestValue>OohZUQmCReb7TzQM925fmyPdO2bSULoNhUxeynq8Kso=</DigestValue>
              </xd:CertDigest>
              <xd:IssuerSerial>
                <X509IssuerName>CN=TAURON CA1, O=TAURON, C=PL</X509IssuerName>
                <X509SerialNumber>1858862877826758614955027260585514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D8BAACfAAAAAAAAAAAAAACqEwAAywkAACBFTUYAAAEAFBkAAJo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IAAAAFAAAAMQEAABUAAADyAAAABQAAAEA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//////////9gAAAAMQA2AC4AMAA0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I6R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C5AAAAVgAAADAAAAA7AAAAi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gAAAAMQAAADsAAAC4AAAAVgAAAAEAAACrqntBq6p6QTEAAAA7AAAADgAAAEwAAAAAAAAAAAAAAAAAAAD//////////2gAAABCAG8AZwB1AHMAQgFhAHcAIABQAGEAdAB5AGsACwAAAAwAAAAMAAAACwAAAAgAAAAFAAAACgAAAA4AAAAFAAAACwAAAAoAAAAHAAAACgAAAAo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</Object>
  <Object Id="idInvalidSigLnImg">AQAAAGwAAAAAAAAAAAAAAD8BAACfAAAAAAAAAAAAAACqEwAAywkAACBFTUYAAAEArB8AAKE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0AAAAFQAAADAAAAAFAAAAh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1AAAAFgAAACUAAAAMAAAAAQAAAFQAAADEAAAAMQAAAAUAAACzAAAAFQAAAAEAAACrqntBq6p6QTEAAAAFAAAAFAAAAEwAAAAAAAAAAAAAAAAAAAD//////////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LkAAABWAAAAMAAAADsAAACK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LoAAABXAAAAJQAAAAwAAAAEAAAAVAAAAKAAAAAxAAAAOwAAALgAAABWAAAAAQAAAKuqe0GrqnpBMQAAADsAAAAOAAAATAAAAAAAAAAAAAAAAAAAAP//////////aAAAAEIAbwBnAHUAcwBCAWEAdwAgAFAAYQB0AHkAawALAAAADAAAAAwAAAALAAAACAAAAAUAAAAKAAAADgAAAAUAAAALAAAACgAAAAcAAAAKAAAAC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Metryka Mirosław</dc:creator>
  <cp:keywords/>
  <dc:description/>
  <cp:lastModifiedBy>Patyk Bogusław (TW)</cp:lastModifiedBy>
  <cp:revision>58</cp:revision>
  <dcterms:created xsi:type="dcterms:W3CDTF">2025-03-18T11:40:00Z</dcterms:created>
  <dcterms:modified xsi:type="dcterms:W3CDTF">2026-04-15T03:57:00Z</dcterms:modified>
</cp:coreProperties>
</file>